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B2" w:rsidRDefault="00D43FB2" w:rsidP="00E57A48">
      <w:pPr>
        <w:rPr>
          <w:szCs w:val="28"/>
        </w:rPr>
      </w:pPr>
      <w:bookmarkStart w:id="0" w:name="_GoBack"/>
      <w:bookmarkEnd w:id="0"/>
    </w:p>
    <w:p w:rsidR="00C844AA" w:rsidRDefault="00C844AA" w:rsidP="00E57A48">
      <w:pPr>
        <w:rPr>
          <w:szCs w:val="28"/>
        </w:rPr>
      </w:pPr>
    </w:p>
    <w:p w:rsidR="00693FE9" w:rsidRPr="00693FE9" w:rsidRDefault="00AE22E8" w:rsidP="00693FE9">
      <w:pPr>
        <w:spacing w:after="0"/>
        <w:ind w:left="2832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-276225</wp:posOffset>
                </wp:positionV>
                <wp:extent cx="1466850" cy="350520"/>
                <wp:effectExtent l="10795" t="9525" r="8255" b="1143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E9" w:rsidRPr="00FA1ACE" w:rsidRDefault="00693F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A1ACE">
                              <w:rPr>
                                <w:b/>
                                <w:sz w:val="32"/>
                                <w:szCs w:val="32"/>
                              </w:rPr>
                              <w:t>Anexo nº01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7.85pt;margin-top:-21.75pt;width:115.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">
                <v:textbox>
                  <w:txbxContent>
                    <w:p w:rsidR="00693FE9" w:rsidRPr="00FA1ACE" w:rsidRDefault="00693F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A1ACE">
                        <w:rPr>
                          <w:b/>
                          <w:sz w:val="32"/>
                          <w:szCs w:val="32"/>
                        </w:rPr>
                        <w:t>Anexo nº01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201930</wp:posOffset>
                </wp:positionV>
                <wp:extent cx="6602730" cy="8325485"/>
                <wp:effectExtent l="8890" t="11430" r="8255" b="69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832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E9" w:rsidRDefault="00693FE9" w:rsidP="00693FE9">
                            <w:pPr>
                              <w:spacing w:after="0"/>
                              <w:ind w:left="2832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1B8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Requerimento de Documentos</w:t>
                            </w:r>
                          </w:p>
                          <w:p w:rsidR="00693FE9" w:rsidRPr="00AE1B8D" w:rsidRDefault="00693FE9" w:rsidP="00693FE9">
                            <w:pPr>
                              <w:spacing w:after="0"/>
                              <w:ind w:left="2832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93FE9" w:rsidRDefault="00693FE9" w:rsidP="00693FE9">
                            <w:pPr>
                              <w:spacing w:after="0"/>
                              <w:ind w:left="3540"/>
                              <w:rPr>
                                <w:szCs w:val="28"/>
                              </w:rPr>
                            </w:pPr>
                          </w:p>
                          <w:p w:rsidR="00693FE9" w:rsidRPr="00852EED" w:rsidRDefault="00693FE9" w:rsidP="00693FE9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________________( </w:t>
                            </w:r>
                            <w:r w:rsidRPr="00852EED">
                              <w:rPr>
                                <w:rFonts w:ascii="Calibri" w:hAnsi="Calibri" w:cs="Calibri"/>
                                <w:color w:val="0070C0"/>
                                <w:szCs w:val="28"/>
                              </w:rPr>
                              <w:t>seu nome</w:t>
                            </w:r>
                            <w:r>
                              <w:rPr>
                                <w:szCs w:val="28"/>
                              </w:rPr>
                              <w:t>), brasileiro, ______ ( estado civil), __________</w:t>
                            </w:r>
                            <w:r w:rsidR="00902811">
                              <w:rPr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Cs w:val="28"/>
                              </w:rPr>
                              <w:t xml:space="preserve">__          ( </w:t>
                            </w:r>
                            <w:r w:rsidRPr="00852EED">
                              <w:rPr>
                                <w:rFonts w:ascii="Calibri" w:hAnsi="Calibri" w:cs="Calibri"/>
                                <w:color w:val="0070C0"/>
                                <w:szCs w:val="28"/>
                              </w:rPr>
                              <w:t>profissão</w:t>
                            </w:r>
                            <w:r>
                              <w:rPr>
                                <w:szCs w:val="28"/>
                              </w:rPr>
                              <w:t>), portador da CI nº____________, e CPF nº ______________, residente e domiciliado a ________(</w:t>
                            </w:r>
                            <w:r w:rsidRPr="00852EED">
                              <w:rPr>
                                <w:rFonts w:ascii="Calibri" w:hAnsi="Calibri" w:cs="Calibri"/>
                                <w:color w:val="0070C0"/>
                                <w:szCs w:val="28"/>
                              </w:rPr>
                              <w:t>pode colocar o seu endereço ou o endereço do escritório do AV – Advogado Voluntário do seu município</w:t>
                            </w:r>
                            <w:r>
                              <w:rPr>
                                <w:szCs w:val="28"/>
                              </w:rPr>
                              <w:t xml:space="preserve">)  </w:t>
                            </w:r>
                            <w:r w:rsidRPr="004334DB">
                              <w:rPr>
                                <w:b/>
                                <w:szCs w:val="28"/>
                                <w:u w:val="single"/>
                              </w:rPr>
                              <w:t>Agente Voluntário de Fiscalização</w:t>
                            </w:r>
                            <w:r w:rsidRPr="004334DB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da organização não governamental, </w:t>
                            </w:r>
                            <w:r w:rsidRPr="004334DB">
                              <w:rPr>
                                <w:b/>
                                <w:szCs w:val="28"/>
                                <w:u w:val="single"/>
                              </w:rPr>
                              <w:t>AVB – Advogados Voluntários do Brasil</w:t>
                            </w:r>
                            <w:r>
                              <w:rPr>
                                <w:szCs w:val="28"/>
                              </w:rPr>
                              <w:t>, responsável perante a AVB pelo acompanhamento e fiscalização das verbas referentes ao Convênio nº____________ (</w:t>
                            </w:r>
                            <w:r w:rsidRPr="00852EED">
                              <w:rPr>
                                <w:rFonts w:ascii="Calibri" w:hAnsi="Calibri" w:cs="Calibri"/>
                                <w:color w:val="0070C0"/>
                                <w:szCs w:val="28"/>
                              </w:rPr>
                              <w:t>colocar nº do convenio</w:t>
                            </w:r>
                            <w:r>
                              <w:rPr>
                                <w:szCs w:val="28"/>
                              </w:rPr>
                              <w:t>), assinada entre este ente e a ________   (</w:t>
                            </w:r>
                            <w:r w:rsidRPr="00040F4B">
                              <w:rPr>
                                <w:color w:val="0070C0"/>
                                <w:szCs w:val="28"/>
                              </w:rPr>
                              <w:t xml:space="preserve">colocar nome do ente que </w:t>
                            </w:r>
                            <w:r>
                              <w:rPr>
                                <w:color w:val="0070C0"/>
                                <w:szCs w:val="28"/>
                              </w:rPr>
                              <w:t xml:space="preserve">disponibilizou a </w:t>
                            </w:r>
                            <w:r w:rsidRPr="00040F4B">
                              <w:rPr>
                                <w:color w:val="0070C0"/>
                                <w:szCs w:val="28"/>
                              </w:rPr>
                              <w:t>verba</w:t>
                            </w:r>
                            <w:r>
                              <w:rPr>
                                <w:szCs w:val="28"/>
                              </w:rPr>
                              <w:t>), vem, amparado</w:t>
                            </w:r>
                            <w:r w:rsidR="00FA1ACE">
                              <w:rPr>
                                <w:szCs w:val="28"/>
                              </w:rPr>
                              <w:t xml:space="preserve"> na Lei 12.527/11 e </w:t>
                            </w:r>
                            <w:r>
                              <w:rPr>
                                <w:szCs w:val="28"/>
                              </w:rPr>
                              <w:t xml:space="preserve"> no DIREITO CONSTITUCIONAL DE PETIÇÃO, artigo 5º, XXXIV, “a”,  da CF/88, </w:t>
                            </w: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  <w:szCs w:val="28"/>
                              </w:rPr>
                              <w:t>in verbis: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693FE9" w:rsidRPr="00852EED" w:rsidRDefault="00693FE9" w:rsidP="00693FE9">
                            <w:pPr>
                              <w:spacing w:after="0"/>
                              <w:ind w:left="1416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“são a todos assegurados, independentemente do pagamento de taxas: a) o direito de petição aos Poderes Públicos em defesa de direitos ou contra ilegalidades ou abuso de poder;”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  <w:rPr>
                                <w:color w:val="000080"/>
                                <w:sz w:val="27"/>
                                <w:szCs w:val="27"/>
                              </w:rPr>
                            </w:pPr>
                          </w:p>
                          <w:p w:rsidR="00693FE9" w:rsidRDefault="00693FE9" w:rsidP="00693FE9">
                            <w:pPr>
                              <w:spacing w:after="0"/>
                              <w:jc w:val="both"/>
                            </w:pPr>
                            <w:r w:rsidRPr="004334DB">
                              <w:t xml:space="preserve">Requerer </w:t>
                            </w:r>
                            <w:r>
                              <w:t>cópia dos seguintes documentos: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jc w:val="both"/>
                            </w:pPr>
                          </w:p>
                          <w:p w:rsidR="00693FE9" w:rsidRDefault="00693FE9" w:rsidP="00693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r>
                              <w:t>_______________ ( relacionar);</w:t>
                            </w:r>
                          </w:p>
                          <w:p w:rsidR="00693FE9" w:rsidRDefault="00693FE9" w:rsidP="00693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r>
                              <w:t>_______________ ( relacionar);</w:t>
                            </w:r>
                          </w:p>
                          <w:p w:rsidR="00693FE9" w:rsidRDefault="00693FE9" w:rsidP="00693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r>
                              <w:t>_______________ ( relacionar).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jc w:val="both"/>
                            </w:pPr>
                          </w:p>
                          <w:p w:rsidR="00693FE9" w:rsidRPr="00852EED" w:rsidRDefault="00693FE9" w:rsidP="00693FE9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t xml:space="preserve">Alertando o Requerido que o mesmo tem o </w:t>
                            </w:r>
                            <w:r w:rsidRPr="00AE1B8D">
                              <w:rPr>
                                <w:b/>
                                <w:u w:val="single"/>
                              </w:rPr>
                              <w:t>prazo improrrogável de 15 dias</w:t>
                            </w:r>
                            <w:r>
                              <w:t xml:space="preserve"> para entrega dos documentos solicitados, conforme artigo 1º, da Lei 9.051/95, </w:t>
                            </w: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in verbis:</w:t>
                            </w:r>
                          </w:p>
                          <w:p w:rsidR="00693FE9" w:rsidRPr="00852EED" w:rsidRDefault="00693FE9" w:rsidP="00693FE9">
                            <w:pPr>
                              <w:pStyle w:val="NormalWeb"/>
                              <w:shd w:val="clear" w:color="auto" w:fill="FFFFFF"/>
                              <w:spacing w:after="0" w:afterAutospacing="0" w:line="276" w:lineRule="auto"/>
                              <w:ind w:left="1416" w:firstLine="2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</w:rPr>
                              <w:t xml:space="preserve">“Art. 1º As certidões para a defesa de direitos e esclarecimentos de situações, requeridas aos órgãos da administração centralizada ou autárquica, às empresas públicas, às sociedades de economia mista e às fundações públicas da União, dos Estados, do Distrito Federal e dos Municípios, </w:t>
                            </w: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u w:val="single"/>
                              </w:rPr>
                              <w:t>deverão ser expedidas no prazo improrrogável de quinze dias</w:t>
                            </w:r>
                            <w:r w:rsidRPr="00852EED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</w:rPr>
                              <w:t>, contado do registro do pedido no órgão expedidor.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  <w:rPr>
                                <w:color w:val="000080"/>
                                <w:sz w:val="27"/>
                                <w:szCs w:val="27"/>
                              </w:rPr>
                            </w:pPr>
                          </w:p>
                          <w:p w:rsidR="00693FE9" w:rsidRP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  <w:r w:rsidRPr="00693FE9">
                              <w:t>Termos em que pede requerimento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  <w:r>
                              <w:t>_________</w:t>
                            </w:r>
                            <w:r w:rsidRPr="00852EED">
                              <w:rPr>
                                <w:rFonts w:ascii="Calibri" w:hAnsi="Calibri" w:cs="Calibri"/>
                                <w:color w:val="0070C0"/>
                              </w:rPr>
                              <w:t>( cidade)</w:t>
                            </w:r>
                            <w:r>
                              <w:t xml:space="preserve">, ______ </w:t>
                            </w:r>
                            <w:r w:rsidRPr="00693FE9">
                              <w:rPr>
                                <w:color w:val="0070C0"/>
                              </w:rPr>
                              <w:t>( data)</w:t>
                            </w: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</w:p>
                          <w:p w:rsidR="00693FE9" w:rsidRDefault="00693FE9" w:rsidP="00693FE9">
                            <w:pPr>
                              <w:spacing w:after="0"/>
                              <w:ind w:left="1416"/>
                              <w:jc w:val="both"/>
                            </w:pPr>
                            <w:r>
                              <w:t>__________________________________</w:t>
                            </w:r>
                          </w:p>
                          <w:p w:rsidR="00693FE9" w:rsidRPr="00693FE9" w:rsidRDefault="00693FE9" w:rsidP="00693FE9">
                            <w:pPr>
                              <w:spacing w:after="0"/>
                              <w:ind w:left="2832"/>
                              <w:rPr>
                                <w:color w:val="0070C0"/>
                              </w:rPr>
                            </w:pPr>
                            <w:r w:rsidRPr="00693FE9">
                              <w:rPr>
                                <w:color w:val="0070C0"/>
                              </w:rPr>
                              <w:t>Assinatura</w:t>
                            </w:r>
                          </w:p>
                          <w:p w:rsidR="00693FE9" w:rsidRDefault="00693F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46.55pt;margin-top:15.9pt;width:519.9pt;height:65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d3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">
                <v:textbox>
                  <w:txbxContent>
                    <w:p w:rsidR="00693FE9" w:rsidRDefault="00693FE9" w:rsidP="00693FE9">
                      <w:pPr>
                        <w:spacing w:after="0"/>
                        <w:ind w:left="2832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E1B8D">
                        <w:rPr>
                          <w:b/>
                          <w:sz w:val="28"/>
                          <w:szCs w:val="28"/>
                          <w:u w:val="single"/>
                        </w:rPr>
                        <w:t>Requerimento de Documentos</w:t>
                      </w:r>
                    </w:p>
                    <w:p w:rsidR="00693FE9" w:rsidRPr="00AE1B8D" w:rsidRDefault="00693FE9" w:rsidP="00693FE9">
                      <w:pPr>
                        <w:spacing w:after="0"/>
                        <w:ind w:left="2832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93FE9" w:rsidRDefault="00693FE9" w:rsidP="00693FE9">
                      <w:pPr>
                        <w:spacing w:after="0"/>
                        <w:ind w:left="3540"/>
                        <w:rPr>
                          <w:szCs w:val="28"/>
                        </w:rPr>
                      </w:pPr>
                    </w:p>
                    <w:p w:rsidR="00693FE9" w:rsidRPr="00852EED" w:rsidRDefault="00693FE9" w:rsidP="00693FE9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i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________________( </w:t>
                      </w:r>
                      <w:r w:rsidRPr="00852EED">
                        <w:rPr>
                          <w:rFonts w:ascii="Calibri" w:hAnsi="Calibri" w:cs="Calibri"/>
                          <w:color w:val="0070C0"/>
                          <w:szCs w:val="28"/>
                        </w:rPr>
                        <w:t>seu nome</w:t>
                      </w:r>
                      <w:r>
                        <w:rPr>
                          <w:szCs w:val="28"/>
                        </w:rPr>
                        <w:t>), brasileiro, ______ ( estado civil), __________</w:t>
                      </w:r>
                      <w:r w:rsidR="00902811">
                        <w:rPr>
                          <w:szCs w:val="28"/>
                        </w:rPr>
                        <w:t>______</w:t>
                      </w:r>
                      <w:r>
                        <w:rPr>
                          <w:szCs w:val="28"/>
                        </w:rPr>
                        <w:t xml:space="preserve">__          ( </w:t>
                      </w:r>
                      <w:r w:rsidRPr="00852EED">
                        <w:rPr>
                          <w:rFonts w:ascii="Calibri" w:hAnsi="Calibri" w:cs="Calibri"/>
                          <w:color w:val="0070C0"/>
                          <w:szCs w:val="28"/>
                        </w:rPr>
                        <w:t>profissão</w:t>
                      </w:r>
                      <w:r>
                        <w:rPr>
                          <w:szCs w:val="28"/>
                        </w:rPr>
                        <w:t>), portador da CI nº____________, e CPF nº ______________, residente e domiciliado a ________(</w:t>
                      </w:r>
                      <w:r w:rsidRPr="00852EED">
                        <w:rPr>
                          <w:rFonts w:ascii="Calibri" w:hAnsi="Calibri" w:cs="Calibri"/>
                          <w:color w:val="0070C0"/>
                          <w:szCs w:val="28"/>
                        </w:rPr>
                        <w:t>pode colocar o seu endereço ou o endereço do escritório do AV – Advogado Voluntário do seu município</w:t>
                      </w:r>
                      <w:r>
                        <w:rPr>
                          <w:szCs w:val="28"/>
                        </w:rPr>
                        <w:t xml:space="preserve">)  </w:t>
                      </w:r>
                      <w:r w:rsidRPr="004334DB">
                        <w:rPr>
                          <w:b/>
                          <w:szCs w:val="28"/>
                          <w:u w:val="single"/>
                        </w:rPr>
                        <w:t>Agente Voluntário de Fiscalização</w:t>
                      </w:r>
                      <w:r w:rsidRPr="004334DB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da organização não governamental, </w:t>
                      </w:r>
                      <w:r w:rsidRPr="004334DB">
                        <w:rPr>
                          <w:b/>
                          <w:szCs w:val="28"/>
                          <w:u w:val="single"/>
                        </w:rPr>
                        <w:t>AVB – Advogados Voluntários do Brasil</w:t>
                      </w:r>
                      <w:r>
                        <w:rPr>
                          <w:szCs w:val="28"/>
                        </w:rPr>
                        <w:t>, responsável perante a AVB pelo acompanhamento e fiscalização das verbas referentes ao Convênio nº____________ (</w:t>
                      </w:r>
                      <w:r w:rsidRPr="00852EED">
                        <w:rPr>
                          <w:rFonts w:ascii="Calibri" w:hAnsi="Calibri" w:cs="Calibri"/>
                          <w:color w:val="0070C0"/>
                          <w:szCs w:val="28"/>
                        </w:rPr>
                        <w:t>colocar nº do convenio</w:t>
                      </w:r>
                      <w:r>
                        <w:rPr>
                          <w:szCs w:val="28"/>
                        </w:rPr>
                        <w:t>), assinada entre este ente e a ________   (</w:t>
                      </w:r>
                      <w:r w:rsidRPr="00040F4B">
                        <w:rPr>
                          <w:color w:val="0070C0"/>
                          <w:szCs w:val="28"/>
                        </w:rPr>
                        <w:t xml:space="preserve">colocar nome do ente que </w:t>
                      </w:r>
                      <w:r>
                        <w:rPr>
                          <w:color w:val="0070C0"/>
                          <w:szCs w:val="28"/>
                        </w:rPr>
                        <w:t xml:space="preserve">disponibilizou a </w:t>
                      </w:r>
                      <w:r w:rsidRPr="00040F4B">
                        <w:rPr>
                          <w:color w:val="0070C0"/>
                          <w:szCs w:val="28"/>
                        </w:rPr>
                        <w:t>verba</w:t>
                      </w:r>
                      <w:r>
                        <w:rPr>
                          <w:szCs w:val="28"/>
                        </w:rPr>
                        <w:t>), vem, amparado</w:t>
                      </w:r>
                      <w:r w:rsidR="00FA1ACE">
                        <w:rPr>
                          <w:szCs w:val="28"/>
                        </w:rPr>
                        <w:t xml:space="preserve"> na Lei 12.527/11 e </w:t>
                      </w:r>
                      <w:r>
                        <w:rPr>
                          <w:szCs w:val="28"/>
                        </w:rPr>
                        <w:t xml:space="preserve"> no DIREITO CONSTITUCIONAL DE PETIÇÃO, artigo 5º, XXXIV, “a”,  da CF/88, </w:t>
                      </w:r>
                      <w:r w:rsidRPr="00852EED">
                        <w:rPr>
                          <w:rFonts w:ascii="Calibri" w:hAnsi="Calibri" w:cs="Calibri"/>
                          <w:b/>
                          <w:i/>
                          <w:szCs w:val="28"/>
                        </w:rPr>
                        <w:t>in verbis:</w:t>
                      </w:r>
                    </w:p>
                    <w:p w:rsidR="00693FE9" w:rsidRDefault="00693FE9" w:rsidP="00693FE9">
                      <w:pPr>
                        <w:spacing w:after="0"/>
                        <w:jc w:val="both"/>
                        <w:rPr>
                          <w:szCs w:val="28"/>
                        </w:rPr>
                      </w:pPr>
                    </w:p>
                    <w:p w:rsidR="00693FE9" w:rsidRPr="00852EED" w:rsidRDefault="00693FE9" w:rsidP="00693FE9">
                      <w:pPr>
                        <w:spacing w:after="0"/>
                        <w:ind w:left="1416"/>
                        <w:jc w:val="both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 w:rsidRPr="00852EED">
                        <w:rPr>
                          <w:rFonts w:ascii="Calibri" w:hAnsi="Calibri" w:cs="Calibri"/>
                          <w:b/>
                          <w:i/>
                        </w:rPr>
                        <w:t>“são a todos assegurados, independentemente do pagamento de taxas: a) o direito de petição aos Poderes Públicos em defesa de direitos ou contra ilegalidades ou abuso de poder;”</w:t>
                      </w: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  <w:rPr>
                          <w:color w:val="000080"/>
                          <w:sz w:val="27"/>
                          <w:szCs w:val="27"/>
                        </w:rPr>
                      </w:pPr>
                    </w:p>
                    <w:p w:rsidR="00693FE9" w:rsidRDefault="00693FE9" w:rsidP="00693FE9">
                      <w:pPr>
                        <w:spacing w:after="0"/>
                        <w:jc w:val="both"/>
                      </w:pPr>
                      <w:r w:rsidRPr="004334DB">
                        <w:t xml:space="preserve">Requerer </w:t>
                      </w:r>
                      <w:r>
                        <w:t>cópia dos seguintes documentos:</w:t>
                      </w:r>
                    </w:p>
                    <w:p w:rsidR="00693FE9" w:rsidRDefault="00693FE9" w:rsidP="00693FE9">
                      <w:pPr>
                        <w:spacing w:after="0"/>
                        <w:jc w:val="both"/>
                      </w:pPr>
                    </w:p>
                    <w:p w:rsidR="00693FE9" w:rsidRDefault="00693FE9" w:rsidP="00693FE9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r>
                        <w:t>_______________ ( relacionar);</w:t>
                      </w:r>
                    </w:p>
                    <w:p w:rsidR="00693FE9" w:rsidRDefault="00693FE9" w:rsidP="00693FE9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r>
                        <w:t>_______________ ( relacionar);</w:t>
                      </w:r>
                    </w:p>
                    <w:p w:rsidR="00693FE9" w:rsidRDefault="00693FE9" w:rsidP="00693FE9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r>
                        <w:t>_______________ ( relacionar).</w:t>
                      </w:r>
                    </w:p>
                    <w:p w:rsidR="00693FE9" w:rsidRDefault="00693FE9" w:rsidP="00693FE9">
                      <w:pPr>
                        <w:spacing w:after="0"/>
                        <w:jc w:val="both"/>
                      </w:pPr>
                    </w:p>
                    <w:p w:rsidR="00693FE9" w:rsidRPr="00852EED" w:rsidRDefault="00693FE9" w:rsidP="00693FE9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t xml:space="preserve">Alertando o Requerido que o mesmo tem o </w:t>
                      </w:r>
                      <w:r w:rsidRPr="00AE1B8D">
                        <w:rPr>
                          <w:b/>
                          <w:u w:val="single"/>
                        </w:rPr>
                        <w:t>prazo improrrogável de 15 dias</w:t>
                      </w:r>
                      <w:r>
                        <w:t xml:space="preserve"> para entrega dos documentos solicitados, conforme artigo 1º, da Lei 9.051/95, </w:t>
                      </w:r>
                      <w:r w:rsidRPr="00852EED">
                        <w:rPr>
                          <w:rFonts w:ascii="Calibri" w:hAnsi="Calibri" w:cs="Calibri"/>
                          <w:b/>
                          <w:i/>
                        </w:rPr>
                        <w:t>in verbis:</w:t>
                      </w:r>
                    </w:p>
                    <w:p w:rsidR="00693FE9" w:rsidRPr="00852EED" w:rsidRDefault="00693FE9" w:rsidP="00693FE9">
                      <w:pPr>
                        <w:pStyle w:val="NormalWeb"/>
                        <w:shd w:val="clear" w:color="auto" w:fill="FFFFFF"/>
                        <w:spacing w:after="0" w:afterAutospacing="0" w:line="276" w:lineRule="auto"/>
                        <w:ind w:left="1416" w:firstLine="2"/>
                        <w:jc w:val="both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7"/>
                          <w:szCs w:val="27"/>
                        </w:rPr>
                      </w:pPr>
                      <w:r w:rsidRPr="00852EED">
                        <w:rPr>
                          <w:rFonts w:ascii="Calibri" w:hAnsi="Calibri" w:cs="Calibri"/>
                          <w:b/>
                          <w:i/>
                          <w:color w:val="000000"/>
                        </w:rPr>
                        <w:t xml:space="preserve">“Art. 1º As certidões para a defesa de direitos e esclarecimentos de situações, requeridas aos órgãos da administração centralizada ou autárquica, às empresas públicas, às sociedades de economia mista e às fundações públicas da União, dos Estados, do Distrito Federal e dos Municípios, </w:t>
                      </w:r>
                      <w:r w:rsidRPr="00852EED">
                        <w:rPr>
                          <w:rFonts w:ascii="Calibri" w:hAnsi="Calibri" w:cs="Calibri"/>
                          <w:b/>
                          <w:i/>
                          <w:color w:val="000000"/>
                          <w:u w:val="single"/>
                        </w:rPr>
                        <w:t>deverão ser expedidas no prazo improrrogável de quinze dias</w:t>
                      </w:r>
                      <w:r w:rsidRPr="00852EED">
                        <w:rPr>
                          <w:rFonts w:ascii="Calibri" w:hAnsi="Calibri" w:cs="Calibri"/>
                          <w:b/>
                          <w:i/>
                          <w:color w:val="000000"/>
                        </w:rPr>
                        <w:t>, contado do registro do pedido no órgão expedidor.</w:t>
                      </w: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  <w:rPr>
                          <w:color w:val="000080"/>
                          <w:sz w:val="27"/>
                          <w:szCs w:val="27"/>
                        </w:rPr>
                      </w:pPr>
                    </w:p>
                    <w:p w:rsidR="00693FE9" w:rsidRP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  <w:r w:rsidRPr="00693FE9">
                        <w:t>Termos em que pede requerimento</w:t>
                      </w: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  <w:r>
                        <w:t>_________</w:t>
                      </w:r>
                      <w:r w:rsidRPr="00852EED">
                        <w:rPr>
                          <w:rFonts w:ascii="Calibri" w:hAnsi="Calibri" w:cs="Calibri"/>
                          <w:color w:val="0070C0"/>
                        </w:rPr>
                        <w:t>( cidade)</w:t>
                      </w:r>
                      <w:r>
                        <w:t xml:space="preserve">, ______ </w:t>
                      </w:r>
                      <w:r w:rsidRPr="00693FE9">
                        <w:rPr>
                          <w:color w:val="0070C0"/>
                        </w:rPr>
                        <w:t>( data)</w:t>
                      </w: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</w:p>
                    <w:p w:rsidR="00693FE9" w:rsidRDefault="00693FE9" w:rsidP="00693FE9">
                      <w:pPr>
                        <w:spacing w:after="0"/>
                        <w:ind w:left="1416"/>
                        <w:jc w:val="both"/>
                      </w:pPr>
                      <w:r>
                        <w:t>__________________________________</w:t>
                      </w:r>
                    </w:p>
                    <w:p w:rsidR="00693FE9" w:rsidRPr="00693FE9" w:rsidRDefault="00693FE9" w:rsidP="00693FE9">
                      <w:pPr>
                        <w:spacing w:after="0"/>
                        <w:ind w:left="2832"/>
                        <w:rPr>
                          <w:color w:val="0070C0"/>
                        </w:rPr>
                      </w:pPr>
                      <w:r w:rsidRPr="00693FE9">
                        <w:rPr>
                          <w:color w:val="0070C0"/>
                        </w:rPr>
                        <w:t>Assinatura</w:t>
                      </w:r>
                    </w:p>
                    <w:p w:rsidR="00693FE9" w:rsidRDefault="00693FE9"/>
                  </w:txbxContent>
                </v:textbox>
              </v:shape>
            </w:pict>
          </mc:Fallback>
        </mc:AlternateContent>
      </w:r>
    </w:p>
    <w:sectPr w:rsidR="00693FE9" w:rsidRPr="00693FE9" w:rsidSect="00F52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701" w:header="1134" w:footer="567" w:gutter="0"/>
      <w:pgBorders w:offsetFrom="page">
        <w:top w:val="single" w:sz="18" w:space="24" w:color="BFBFBF"/>
        <w:left w:val="single" w:sz="18" w:space="24" w:color="BFBFBF"/>
        <w:bottom w:val="single" w:sz="18" w:space="24" w:color="BFBFBF"/>
        <w:right w:val="single" w:sz="18" w:space="24" w:color="BFBF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0F" w:rsidRDefault="00E32A0F" w:rsidP="00847556">
      <w:pPr>
        <w:spacing w:after="0" w:line="240" w:lineRule="auto"/>
      </w:pPr>
      <w:r>
        <w:separator/>
      </w:r>
    </w:p>
  </w:endnote>
  <w:endnote w:type="continuationSeparator" w:id="0">
    <w:p w:rsidR="00E32A0F" w:rsidRDefault="00E32A0F" w:rsidP="0084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54" w:rsidRDefault="00D61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B3" w:rsidRPr="00B240B2" w:rsidRDefault="00AE22E8" w:rsidP="00D61E54">
    <w:pPr>
      <w:pStyle w:val="Rodap"/>
      <w:spacing w:after="0"/>
      <w:ind w:left="360"/>
      <w:jc w:val="center"/>
      <w:rPr>
        <w:b/>
        <w:sz w:val="18"/>
        <w:szCs w:val="18"/>
      </w:rPr>
    </w:pPr>
    <w:r>
      <w:rPr>
        <w:noProof/>
        <w:color w:val="808080"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-49530</wp:posOffset>
              </wp:positionV>
              <wp:extent cx="6918960" cy="635"/>
              <wp:effectExtent l="20955" t="26670" r="22860" b="203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9.85pt;margin-top:-3.9pt;width:544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" strokecolor="#bfbfbf" strokeweight="3pt"/>
          </w:pict>
        </mc:Fallback>
      </mc:AlternateContent>
    </w:r>
    <w:r w:rsidR="00D61E54">
      <w:rPr>
        <w:color w:val="808080"/>
        <w:sz w:val="20"/>
        <w:szCs w:val="20"/>
        <w:lang w:val="pt-BR"/>
      </w:rPr>
      <w:t xml:space="preserve">Av. Goiás, 315 – Sl.303 – Edif. Itamaraty </w:t>
    </w:r>
    <w:r w:rsidR="00074D0E">
      <w:rPr>
        <w:color w:val="808080"/>
        <w:sz w:val="20"/>
        <w:szCs w:val="20"/>
      </w:rPr>
      <w:t xml:space="preserve"> </w:t>
    </w:r>
    <w:r w:rsidR="00856C11">
      <w:rPr>
        <w:color w:val="808080"/>
        <w:sz w:val="20"/>
        <w:szCs w:val="20"/>
      </w:rPr>
      <w:t xml:space="preserve">– </w:t>
    </w:r>
    <w:r w:rsidR="00D119E4" w:rsidRPr="003377C6">
      <w:rPr>
        <w:color w:val="808080"/>
        <w:sz w:val="20"/>
        <w:szCs w:val="20"/>
      </w:rPr>
      <w:t>Centro</w:t>
    </w:r>
    <w:r w:rsidR="00D61E54">
      <w:rPr>
        <w:color w:val="808080"/>
        <w:sz w:val="20"/>
        <w:szCs w:val="20"/>
        <w:lang w:val="pt-BR"/>
      </w:rPr>
      <w:t xml:space="preserve"> G</w:t>
    </w:r>
    <w:r w:rsidR="00D119E4" w:rsidRPr="003377C6">
      <w:rPr>
        <w:color w:val="808080"/>
        <w:sz w:val="20"/>
        <w:szCs w:val="20"/>
      </w:rPr>
      <w:t xml:space="preserve">oiânia/GO </w:t>
    </w:r>
    <w:r w:rsidR="00D61E54">
      <w:rPr>
        <w:color w:val="808080"/>
        <w:sz w:val="20"/>
        <w:szCs w:val="20"/>
        <w:lang w:val="pt-BR"/>
      </w:rPr>
      <w:t>-</w:t>
    </w:r>
    <w:r w:rsidR="00D119E4" w:rsidRPr="003377C6">
      <w:rPr>
        <w:color w:val="808080"/>
        <w:sz w:val="20"/>
        <w:szCs w:val="20"/>
      </w:rPr>
      <w:t xml:space="preserve"> CEP: 74.030-020</w:t>
    </w:r>
    <w:r w:rsidR="003B2CB3">
      <w:rPr>
        <w:color w:val="808080"/>
        <w:sz w:val="20"/>
        <w:szCs w:val="20"/>
      </w:rPr>
      <w:t xml:space="preserve"> - </w:t>
    </w:r>
    <w:r w:rsidR="00D61E54">
      <w:rPr>
        <w:color w:val="808080"/>
        <w:sz w:val="20"/>
        <w:szCs w:val="20"/>
        <w:lang w:val="pt-BR"/>
      </w:rPr>
      <w:t xml:space="preserve">       </w:t>
    </w:r>
    <w:r w:rsidR="00D119E4" w:rsidRPr="003377C6">
      <w:rPr>
        <w:color w:val="808080"/>
        <w:sz w:val="20"/>
        <w:szCs w:val="20"/>
      </w:rPr>
      <w:t xml:space="preserve">Fones: 62 </w:t>
    </w:r>
    <w:r w:rsidR="0055619D">
      <w:rPr>
        <w:color w:val="808080"/>
        <w:sz w:val="20"/>
        <w:szCs w:val="20"/>
        <w:lang w:val="pt-BR"/>
      </w:rPr>
      <w:t xml:space="preserve">3932.1080 - </w:t>
    </w:r>
    <w:r w:rsidR="00D119E4" w:rsidRPr="003377C6">
      <w:rPr>
        <w:color w:val="808080"/>
        <w:sz w:val="20"/>
        <w:szCs w:val="20"/>
      </w:rPr>
      <w:t xml:space="preserve">  </w:t>
    </w:r>
    <w:hyperlink r:id="rId1" w:history="1">
      <w:r w:rsidR="00D61E54" w:rsidRPr="006A39E4">
        <w:rPr>
          <w:rStyle w:val="Hyperlink"/>
          <w:sz w:val="20"/>
          <w:szCs w:val="20"/>
        </w:rPr>
        <w:t>www.</w:t>
      </w:r>
      <w:r w:rsidR="00D61E54" w:rsidRPr="006A39E4">
        <w:rPr>
          <w:rStyle w:val="Hyperlink"/>
          <w:sz w:val="20"/>
          <w:szCs w:val="20"/>
          <w:lang w:val="pt-BR"/>
        </w:rPr>
        <w:t>avbbrasil.org.br</w:t>
      </w:r>
    </w:hyperlink>
    <w:r w:rsidR="00CD634B" w:rsidRPr="003377C6">
      <w:rPr>
        <w:color w:val="808080"/>
        <w:sz w:val="20"/>
        <w:szCs w:val="20"/>
      </w:rPr>
      <w:t xml:space="preserve"> – </w:t>
    </w:r>
    <w:hyperlink r:id="rId2" w:history="1">
      <w:r w:rsidR="00D61E54" w:rsidRPr="006A39E4">
        <w:rPr>
          <w:rStyle w:val="Hyperlink"/>
          <w:sz w:val="20"/>
          <w:szCs w:val="20"/>
        </w:rPr>
        <w:t>contato@</w:t>
      </w:r>
      <w:r w:rsidR="00D61E54" w:rsidRPr="006A39E4">
        <w:rPr>
          <w:rStyle w:val="Hyperlink"/>
          <w:sz w:val="20"/>
          <w:szCs w:val="20"/>
          <w:lang w:val="pt-BR"/>
        </w:rPr>
        <w:t>avbbrasil.org.br</w:t>
      </w:r>
    </w:hyperlink>
    <w:r w:rsidR="00D61E54">
      <w:rPr>
        <w:color w:val="808080"/>
        <w:sz w:val="20"/>
        <w:szCs w:val="20"/>
        <w:lang w:val="pt-BR"/>
      </w:rPr>
      <w:t xml:space="preserve">                                   </w:t>
    </w:r>
    <w:r w:rsidR="003B2CB3" w:rsidRPr="00B240B2">
      <w:rPr>
        <w:b/>
        <w:color w:val="808080"/>
        <w:sz w:val="18"/>
        <w:szCs w:val="18"/>
      </w:rPr>
      <w:t xml:space="preserve">“... o que </w:t>
    </w:r>
    <w:r w:rsidR="00B240B2" w:rsidRPr="00B240B2">
      <w:rPr>
        <w:b/>
        <w:color w:val="808080"/>
        <w:sz w:val="18"/>
        <w:szCs w:val="18"/>
      </w:rPr>
      <w:t xml:space="preserve">mais me </w:t>
    </w:r>
    <w:r w:rsidR="003B2CB3" w:rsidRPr="00B240B2">
      <w:rPr>
        <w:b/>
        <w:color w:val="808080"/>
        <w:sz w:val="18"/>
        <w:szCs w:val="18"/>
      </w:rPr>
      <w:t>espanta</w:t>
    </w:r>
    <w:r w:rsidR="00B240B2" w:rsidRPr="00B240B2">
      <w:rPr>
        <w:b/>
        <w:color w:val="808080"/>
        <w:sz w:val="18"/>
        <w:szCs w:val="18"/>
      </w:rPr>
      <w:t xml:space="preserve">, </w:t>
    </w:r>
    <w:r w:rsidR="003B2CB3" w:rsidRPr="00B240B2">
      <w:rPr>
        <w:b/>
        <w:color w:val="808080"/>
        <w:sz w:val="18"/>
        <w:szCs w:val="18"/>
      </w:rPr>
      <w:t xml:space="preserve"> é o silêncio dos bons!” – M.L.king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54" w:rsidRDefault="00D61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0F" w:rsidRDefault="00E32A0F" w:rsidP="00847556">
      <w:pPr>
        <w:spacing w:after="0" w:line="240" w:lineRule="auto"/>
      </w:pPr>
      <w:r>
        <w:separator/>
      </w:r>
    </w:p>
  </w:footnote>
  <w:footnote w:type="continuationSeparator" w:id="0">
    <w:p w:rsidR="00E32A0F" w:rsidRDefault="00E32A0F" w:rsidP="0084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54" w:rsidRDefault="00D61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56" w:rsidRDefault="00AE22E8" w:rsidP="00F16EDD">
    <w:pPr>
      <w:pStyle w:val="Cabealho"/>
      <w:tabs>
        <w:tab w:val="left" w:pos="2145"/>
        <w:tab w:val="right" w:pos="8787"/>
      </w:tabs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313690</wp:posOffset>
              </wp:positionV>
              <wp:extent cx="6918960" cy="0"/>
              <wp:effectExtent l="11430" t="8890" r="13335" b="1016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59.85pt;margin-top:24.7pt;width:544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" strokecolor="#bfbfbf" strokeweight="1pt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-452755</wp:posOffset>
              </wp:positionV>
              <wp:extent cx="4919345" cy="1024890"/>
              <wp:effectExtent l="0" t="444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EDD" w:rsidRDefault="00AE22E8" w:rsidP="002A4C0A">
                          <w:pPr>
                            <w:ind w:left="2124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3391535" cy="755015"/>
                                <wp:effectExtent l="0" t="0" r="0" b="6985"/>
                                <wp:docPr id="4" name="Imagem 2" descr="C:\Users\VALDIR\AppData\Local\Microsoft\Windows\Temporary Internet Files\Content.IE5\5S0PR23E\avb nov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VALDIR\AppData\Local\Microsoft\Windows\Temporary Internet Files\Content.IE5\5S0PR23E\avb nov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91535" cy="755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9.05pt;margin-top:-35.65pt;width:387.3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" stroked="f">
              <v:textbox style="mso-fit-shape-to-text:t">
                <w:txbxContent>
                  <w:p w:rsidR="00F16EDD" w:rsidRDefault="00AE22E8" w:rsidP="002A4C0A">
                    <w:pPr>
                      <w:ind w:left="2124"/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3391535" cy="755015"/>
                          <wp:effectExtent l="0" t="0" r="0" b="6985"/>
                          <wp:docPr id="4" name="Imagem 2" descr="C:\Users\VALDIR\AppData\Local\Microsoft\Windows\Temporary Internet Files\Content.IE5\5S0PR23E\avb nov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VALDIR\AppData\Local\Microsoft\Windows\Temporary Internet Files\Content.IE5\5S0PR23E\avb nov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91535" cy="755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16EDD">
      <w:tab/>
    </w:r>
    <w:r w:rsidR="00F16EDD">
      <w:tab/>
    </w:r>
    <w:r w:rsidR="00F16ED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54" w:rsidRDefault="00D61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432B"/>
    <w:multiLevelType w:val="hybridMultilevel"/>
    <w:tmpl w:val="FE665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F2C57"/>
    <w:multiLevelType w:val="hybridMultilevel"/>
    <w:tmpl w:val="77A683BA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6A769E9"/>
    <w:multiLevelType w:val="hybridMultilevel"/>
    <w:tmpl w:val="D36A0E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C381F"/>
    <w:multiLevelType w:val="hybridMultilevel"/>
    <w:tmpl w:val="6612545A"/>
    <w:lvl w:ilvl="0" w:tplc="0416000F">
      <w:start w:val="1"/>
      <w:numFmt w:val="decimal"/>
      <w:lvlText w:val="%1."/>
      <w:lvlJc w:val="lef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>
    <w:nsid w:val="78B62EBD"/>
    <w:multiLevelType w:val="hybridMultilevel"/>
    <w:tmpl w:val="48B6E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56"/>
    <w:rsid w:val="00005E36"/>
    <w:rsid w:val="0004030C"/>
    <w:rsid w:val="00040F4B"/>
    <w:rsid w:val="0004510E"/>
    <w:rsid w:val="00070BC3"/>
    <w:rsid w:val="00074D0E"/>
    <w:rsid w:val="000B4BB6"/>
    <w:rsid w:val="00116890"/>
    <w:rsid w:val="00123731"/>
    <w:rsid w:val="00137666"/>
    <w:rsid w:val="001604E5"/>
    <w:rsid w:val="001645AB"/>
    <w:rsid w:val="001855C3"/>
    <w:rsid w:val="001A568C"/>
    <w:rsid w:val="001B5C02"/>
    <w:rsid w:val="001D3F94"/>
    <w:rsid w:val="001F46DA"/>
    <w:rsid w:val="00204331"/>
    <w:rsid w:val="00215580"/>
    <w:rsid w:val="00223844"/>
    <w:rsid w:val="0023745E"/>
    <w:rsid w:val="00281582"/>
    <w:rsid w:val="002A4C0A"/>
    <w:rsid w:val="002C5FB8"/>
    <w:rsid w:val="00302858"/>
    <w:rsid w:val="003365BF"/>
    <w:rsid w:val="003377C6"/>
    <w:rsid w:val="003633EE"/>
    <w:rsid w:val="003A386D"/>
    <w:rsid w:val="003B2CB3"/>
    <w:rsid w:val="003C1F92"/>
    <w:rsid w:val="003D0A52"/>
    <w:rsid w:val="003F0077"/>
    <w:rsid w:val="00413D21"/>
    <w:rsid w:val="004334DB"/>
    <w:rsid w:val="00460E7E"/>
    <w:rsid w:val="00461218"/>
    <w:rsid w:val="0046300E"/>
    <w:rsid w:val="00487367"/>
    <w:rsid w:val="004A2EA5"/>
    <w:rsid w:val="004A544C"/>
    <w:rsid w:val="004B2199"/>
    <w:rsid w:val="004B65D6"/>
    <w:rsid w:val="004D0A22"/>
    <w:rsid w:val="00501A0A"/>
    <w:rsid w:val="005030FF"/>
    <w:rsid w:val="00514AED"/>
    <w:rsid w:val="0055619D"/>
    <w:rsid w:val="00557AEB"/>
    <w:rsid w:val="00565CE0"/>
    <w:rsid w:val="00572865"/>
    <w:rsid w:val="005768DD"/>
    <w:rsid w:val="00584F1D"/>
    <w:rsid w:val="005C679F"/>
    <w:rsid w:val="0060772A"/>
    <w:rsid w:val="006110F6"/>
    <w:rsid w:val="00616A9F"/>
    <w:rsid w:val="00646C32"/>
    <w:rsid w:val="00693FE9"/>
    <w:rsid w:val="00696AD1"/>
    <w:rsid w:val="006B3D66"/>
    <w:rsid w:val="006D272A"/>
    <w:rsid w:val="007015E3"/>
    <w:rsid w:val="00734A6E"/>
    <w:rsid w:val="00746109"/>
    <w:rsid w:val="00750B10"/>
    <w:rsid w:val="00755BF6"/>
    <w:rsid w:val="007844B2"/>
    <w:rsid w:val="0078631C"/>
    <w:rsid w:val="007B6B52"/>
    <w:rsid w:val="007D331B"/>
    <w:rsid w:val="007F042A"/>
    <w:rsid w:val="007F1E58"/>
    <w:rsid w:val="007F2FDA"/>
    <w:rsid w:val="00816D80"/>
    <w:rsid w:val="00820CF6"/>
    <w:rsid w:val="00825807"/>
    <w:rsid w:val="00832D04"/>
    <w:rsid w:val="00834D30"/>
    <w:rsid w:val="00840F93"/>
    <w:rsid w:val="008459C1"/>
    <w:rsid w:val="00847556"/>
    <w:rsid w:val="00852C69"/>
    <w:rsid w:val="00852EED"/>
    <w:rsid w:val="00856C11"/>
    <w:rsid w:val="00880F59"/>
    <w:rsid w:val="008869E5"/>
    <w:rsid w:val="008B4ACC"/>
    <w:rsid w:val="008D1D05"/>
    <w:rsid w:val="008E41A3"/>
    <w:rsid w:val="00902811"/>
    <w:rsid w:val="00926A8A"/>
    <w:rsid w:val="00935AFA"/>
    <w:rsid w:val="00940070"/>
    <w:rsid w:val="00972E2F"/>
    <w:rsid w:val="009816A8"/>
    <w:rsid w:val="00983E2F"/>
    <w:rsid w:val="009B7495"/>
    <w:rsid w:val="009E0F44"/>
    <w:rsid w:val="009E193B"/>
    <w:rsid w:val="009E4874"/>
    <w:rsid w:val="009F1A27"/>
    <w:rsid w:val="009F73F2"/>
    <w:rsid w:val="00A20E96"/>
    <w:rsid w:val="00A36D41"/>
    <w:rsid w:val="00A52A6C"/>
    <w:rsid w:val="00A6073B"/>
    <w:rsid w:val="00A6130D"/>
    <w:rsid w:val="00A82A64"/>
    <w:rsid w:val="00A873A2"/>
    <w:rsid w:val="00AA516A"/>
    <w:rsid w:val="00AC5C56"/>
    <w:rsid w:val="00AE1B12"/>
    <w:rsid w:val="00AE1B8D"/>
    <w:rsid w:val="00AE22E8"/>
    <w:rsid w:val="00AF6175"/>
    <w:rsid w:val="00AF7CD5"/>
    <w:rsid w:val="00B010CC"/>
    <w:rsid w:val="00B05393"/>
    <w:rsid w:val="00B240B2"/>
    <w:rsid w:val="00B24B0A"/>
    <w:rsid w:val="00B3197E"/>
    <w:rsid w:val="00B61DCB"/>
    <w:rsid w:val="00B845E4"/>
    <w:rsid w:val="00BA7723"/>
    <w:rsid w:val="00BC0E9B"/>
    <w:rsid w:val="00BC46D7"/>
    <w:rsid w:val="00BD7F4F"/>
    <w:rsid w:val="00BE03EE"/>
    <w:rsid w:val="00BE0D27"/>
    <w:rsid w:val="00BE2EC5"/>
    <w:rsid w:val="00BE6277"/>
    <w:rsid w:val="00BE627A"/>
    <w:rsid w:val="00BF5BB3"/>
    <w:rsid w:val="00C104B2"/>
    <w:rsid w:val="00C25BF3"/>
    <w:rsid w:val="00C30F82"/>
    <w:rsid w:val="00C33C76"/>
    <w:rsid w:val="00C56039"/>
    <w:rsid w:val="00C75DEF"/>
    <w:rsid w:val="00C844AA"/>
    <w:rsid w:val="00CD634B"/>
    <w:rsid w:val="00CE6AD1"/>
    <w:rsid w:val="00D01E77"/>
    <w:rsid w:val="00D072D1"/>
    <w:rsid w:val="00D119E4"/>
    <w:rsid w:val="00D216B1"/>
    <w:rsid w:val="00D43FB2"/>
    <w:rsid w:val="00D50700"/>
    <w:rsid w:val="00D56805"/>
    <w:rsid w:val="00D61E54"/>
    <w:rsid w:val="00D92CDE"/>
    <w:rsid w:val="00D94769"/>
    <w:rsid w:val="00DA6F33"/>
    <w:rsid w:val="00DD7830"/>
    <w:rsid w:val="00DF0F69"/>
    <w:rsid w:val="00E01345"/>
    <w:rsid w:val="00E02508"/>
    <w:rsid w:val="00E1798A"/>
    <w:rsid w:val="00E32A0F"/>
    <w:rsid w:val="00E3690E"/>
    <w:rsid w:val="00E51391"/>
    <w:rsid w:val="00E57A48"/>
    <w:rsid w:val="00E70137"/>
    <w:rsid w:val="00E758CA"/>
    <w:rsid w:val="00E7773B"/>
    <w:rsid w:val="00E95325"/>
    <w:rsid w:val="00EA3676"/>
    <w:rsid w:val="00ED1372"/>
    <w:rsid w:val="00EF4F9B"/>
    <w:rsid w:val="00F02CDB"/>
    <w:rsid w:val="00F16EDD"/>
    <w:rsid w:val="00F46D55"/>
    <w:rsid w:val="00F526FB"/>
    <w:rsid w:val="00F637E7"/>
    <w:rsid w:val="00F73882"/>
    <w:rsid w:val="00FA1ACE"/>
    <w:rsid w:val="00FF0B06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D5"/>
    <w:pPr>
      <w:spacing w:after="24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AC5C5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13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5C56"/>
    <w:rPr>
      <w:rFonts w:ascii="Times New Roman" w:eastAsia="Times New Roman" w:hAnsi="Times New Roman" w:cs="Times New Roman"/>
      <w:b/>
      <w:bCs/>
      <w:kern w:val="36"/>
      <w:sz w:val="30"/>
      <w:szCs w:val="30"/>
      <w:lang w:eastAsia="pt-BR"/>
    </w:rPr>
  </w:style>
  <w:style w:type="paragraph" w:customStyle="1" w:styleId="info">
    <w:name w:val="info"/>
    <w:basedOn w:val="Normal"/>
    <w:rsid w:val="00AC5C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5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55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rsid w:val="00847556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4755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rsid w:val="0084755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58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81582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BF5BB3"/>
    <w:rPr>
      <w:b/>
      <w:bCs/>
    </w:rPr>
  </w:style>
  <w:style w:type="character" w:styleId="Hyperlink">
    <w:name w:val="Hyperlink"/>
    <w:uiPriority w:val="99"/>
    <w:unhideWhenUsed/>
    <w:rsid w:val="00CD634B"/>
    <w:rPr>
      <w:color w:val="0000FF"/>
      <w:u w:val="single"/>
    </w:rPr>
  </w:style>
  <w:style w:type="character" w:styleId="Nmerodepgina">
    <w:name w:val="page number"/>
    <w:uiPriority w:val="99"/>
    <w:unhideWhenUsed/>
    <w:rsid w:val="003B2CB3"/>
    <w:rPr>
      <w:rFonts w:eastAsia="Times New Roman" w:cs="Times New Roman"/>
      <w:bCs w:val="0"/>
      <w:iCs w:val="0"/>
      <w:szCs w:val="22"/>
      <w:lang w:val="pt-BR"/>
    </w:rPr>
  </w:style>
  <w:style w:type="paragraph" w:styleId="Corpodetexto">
    <w:name w:val="Body Text"/>
    <w:basedOn w:val="Normal"/>
    <w:link w:val="CorpodetextoChar"/>
    <w:rsid w:val="00AF6175"/>
    <w:pPr>
      <w:spacing w:after="0" w:line="240" w:lineRule="auto"/>
      <w:jc w:val="both"/>
    </w:pPr>
    <w:rPr>
      <w:rFonts w:ascii="Book Antiqua" w:eastAsia="Times New Roman" w:hAnsi="Book Antiqua" w:cs="Times New Roman"/>
      <w:sz w:val="28"/>
      <w:lang w:val="x-none" w:eastAsia="x-none"/>
    </w:rPr>
  </w:style>
  <w:style w:type="character" w:customStyle="1" w:styleId="CorpodetextoChar">
    <w:name w:val="Corpo de texto Char"/>
    <w:link w:val="Corpodetexto"/>
    <w:rsid w:val="00AF6175"/>
    <w:rPr>
      <w:rFonts w:ascii="Book Antiqua" w:eastAsia="Times New Roman" w:hAnsi="Book Antiqua" w:cs="Courier New"/>
      <w:sz w:val="28"/>
      <w:szCs w:val="24"/>
    </w:rPr>
  </w:style>
  <w:style w:type="paragraph" w:styleId="PargrafodaLista">
    <w:name w:val="List Paragraph"/>
    <w:basedOn w:val="Normal"/>
    <w:uiPriority w:val="34"/>
    <w:qFormat/>
    <w:rsid w:val="00AF617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1D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02858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302858"/>
    <w:rPr>
      <w:sz w:val="24"/>
      <w:szCs w:val="24"/>
      <w:lang w:eastAsia="en-US"/>
    </w:rPr>
  </w:style>
  <w:style w:type="character" w:styleId="nfase">
    <w:name w:val="Emphasis"/>
    <w:uiPriority w:val="20"/>
    <w:qFormat/>
    <w:rsid w:val="00302858"/>
    <w:rPr>
      <w:i/>
      <w:iCs/>
    </w:rPr>
  </w:style>
  <w:style w:type="character" w:customStyle="1" w:styleId="hl">
    <w:name w:val="hl"/>
    <w:basedOn w:val="Fontepargpadro"/>
    <w:rsid w:val="00302858"/>
  </w:style>
  <w:style w:type="paragraph" w:styleId="Corpodetexto2">
    <w:name w:val="Body Text 2"/>
    <w:basedOn w:val="Normal"/>
    <w:link w:val="Corpodetexto2Char"/>
    <w:semiHidden/>
    <w:unhideWhenUsed/>
    <w:rsid w:val="00074D0E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link w:val="Corpodetexto2"/>
    <w:semiHidden/>
    <w:rsid w:val="00074D0E"/>
    <w:rPr>
      <w:sz w:val="24"/>
      <w:szCs w:val="24"/>
      <w:lang w:eastAsia="en-US"/>
    </w:rPr>
  </w:style>
  <w:style w:type="paragraph" w:customStyle="1" w:styleId="ParNormal">
    <w:name w:val="Par.Normal*"/>
    <w:basedOn w:val="Normal"/>
    <w:rsid w:val="00074D0E"/>
    <w:pPr>
      <w:autoSpaceDE w:val="0"/>
      <w:autoSpaceDN w:val="0"/>
      <w:spacing w:before="120" w:after="0" w:line="240" w:lineRule="auto"/>
      <w:ind w:firstLine="284"/>
      <w:jc w:val="both"/>
    </w:pPr>
    <w:rPr>
      <w:rFonts w:eastAsia="Times New Roman"/>
      <w:sz w:val="22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074D0E"/>
    <w:rPr>
      <w:rFonts w:ascii="Times New Roman" w:eastAsia="Times New Roman" w:hAnsi="Times New Roman" w:cs="Times New Roman"/>
    </w:rPr>
  </w:style>
  <w:style w:type="character" w:styleId="Refdecomentrio">
    <w:name w:val="annotation reference"/>
    <w:uiPriority w:val="99"/>
    <w:semiHidden/>
    <w:unhideWhenUsed/>
    <w:rsid w:val="00074D0E"/>
    <w:rPr>
      <w:sz w:val="16"/>
      <w:szCs w:val="16"/>
    </w:rPr>
  </w:style>
  <w:style w:type="character" w:customStyle="1" w:styleId="titulo1">
    <w:name w:val="titulo1"/>
    <w:rsid w:val="00074D0E"/>
    <w:rPr>
      <w:rFonts w:ascii="Arial" w:hAnsi="Arial" w:cs="Arial" w:hint="default"/>
      <w:b/>
      <w:b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texto1">
    <w:name w:val="texto1"/>
    <w:rsid w:val="00074D0E"/>
    <w:rPr>
      <w:rFonts w:ascii="Verdana" w:hAnsi="Verdana" w:hint="default"/>
      <w:strike w:val="0"/>
      <w:dstrike w:val="0"/>
      <w:color w:val="5D5D5D"/>
      <w:sz w:val="21"/>
      <w:szCs w:val="21"/>
      <w:u w:val="none"/>
      <w:effect w:val="none"/>
    </w:rPr>
  </w:style>
  <w:style w:type="character" w:customStyle="1" w:styleId="white">
    <w:name w:val="white"/>
    <w:basedOn w:val="Fontepargpadro"/>
    <w:rsid w:val="00074D0E"/>
  </w:style>
  <w:style w:type="character" w:customStyle="1" w:styleId="fonte01">
    <w:name w:val="fonte01"/>
    <w:rsid w:val="00074D0E"/>
    <w:rPr>
      <w:rFonts w:ascii="Verdana" w:hAnsi="Verdana" w:hint="default"/>
      <w:sz w:val="16"/>
      <w:szCs w:val="16"/>
    </w:rPr>
  </w:style>
  <w:style w:type="paragraph" w:customStyle="1" w:styleId="tj">
    <w:name w:val="tj"/>
    <w:basedOn w:val="Normal"/>
    <w:rsid w:val="0007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link w:val="Ttulo4"/>
    <w:uiPriority w:val="9"/>
    <w:semiHidden/>
    <w:rsid w:val="00E701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j1">
    <w:name w:val="pj1"/>
    <w:basedOn w:val="Normal"/>
    <w:rsid w:val="007844B2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pl1">
    <w:name w:val="pl1"/>
    <w:basedOn w:val="Normal"/>
    <w:rsid w:val="007844B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w1">
    <w:name w:val="nw1"/>
    <w:basedOn w:val="Fontepargpadro"/>
    <w:rsid w:val="007844B2"/>
  </w:style>
  <w:style w:type="character" w:customStyle="1" w:styleId="ff11">
    <w:name w:val="ff11"/>
    <w:rsid w:val="007844B2"/>
    <w:rPr>
      <w:rFonts w:ascii="ff1" w:hAnsi="ff1" w:hint="default"/>
    </w:rPr>
  </w:style>
  <w:style w:type="character" w:customStyle="1" w:styleId="ff21">
    <w:name w:val="ff21"/>
    <w:rsid w:val="007844B2"/>
    <w:rPr>
      <w:rFonts w:ascii="ff2" w:hAnsi="ff2" w:hint="default"/>
    </w:rPr>
  </w:style>
  <w:style w:type="paragraph" w:customStyle="1" w:styleId="Estilo">
    <w:name w:val="Estilo"/>
    <w:uiPriority w:val="99"/>
    <w:rsid w:val="002A4C0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D1372"/>
  </w:style>
  <w:style w:type="paragraph" w:customStyle="1" w:styleId="artigo">
    <w:name w:val="artigo"/>
    <w:basedOn w:val="Normal"/>
    <w:rsid w:val="00F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D5"/>
    <w:pPr>
      <w:spacing w:after="24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AC5C5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13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5C56"/>
    <w:rPr>
      <w:rFonts w:ascii="Times New Roman" w:eastAsia="Times New Roman" w:hAnsi="Times New Roman" w:cs="Times New Roman"/>
      <w:b/>
      <w:bCs/>
      <w:kern w:val="36"/>
      <w:sz w:val="30"/>
      <w:szCs w:val="30"/>
      <w:lang w:eastAsia="pt-BR"/>
    </w:rPr>
  </w:style>
  <w:style w:type="paragraph" w:customStyle="1" w:styleId="info">
    <w:name w:val="info"/>
    <w:basedOn w:val="Normal"/>
    <w:rsid w:val="00AC5C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5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55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rsid w:val="00847556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4755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rsid w:val="0084755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58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81582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BF5BB3"/>
    <w:rPr>
      <w:b/>
      <w:bCs/>
    </w:rPr>
  </w:style>
  <w:style w:type="character" w:styleId="Hyperlink">
    <w:name w:val="Hyperlink"/>
    <w:uiPriority w:val="99"/>
    <w:unhideWhenUsed/>
    <w:rsid w:val="00CD634B"/>
    <w:rPr>
      <w:color w:val="0000FF"/>
      <w:u w:val="single"/>
    </w:rPr>
  </w:style>
  <w:style w:type="character" w:styleId="Nmerodepgina">
    <w:name w:val="page number"/>
    <w:uiPriority w:val="99"/>
    <w:unhideWhenUsed/>
    <w:rsid w:val="003B2CB3"/>
    <w:rPr>
      <w:rFonts w:eastAsia="Times New Roman" w:cs="Times New Roman"/>
      <w:bCs w:val="0"/>
      <w:iCs w:val="0"/>
      <w:szCs w:val="22"/>
      <w:lang w:val="pt-BR"/>
    </w:rPr>
  </w:style>
  <w:style w:type="paragraph" w:styleId="Corpodetexto">
    <w:name w:val="Body Text"/>
    <w:basedOn w:val="Normal"/>
    <w:link w:val="CorpodetextoChar"/>
    <w:rsid w:val="00AF6175"/>
    <w:pPr>
      <w:spacing w:after="0" w:line="240" w:lineRule="auto"/>
      <w:jc w:val="both"/>
    </w:pPr>
    <w:rPr>
      <w:rFonts w:ascii="Book Antiqua" w:eastAsia="Times New Roman" w:hAnsi="Book Antiqua" w:cs="Times New Roman"/>
      <w:sz w:val="28"/>
      <w:lang w:val="x-none" w:eastAsia="x-none"/>
    </w:rPr>
  </w:style>
  <w:style w:type="character" w:customStyle="1" w:styleId="CorpodetextoChar">
    <w:name w:val="Corpo de texto Char"/>
    <w:link w:val="Corpodetexto"/>
    <w:rsid w:val="00AF6175"/>
    <w:rPr>
      <w:rFonts w:ascii="Book Antiqua" w:eastAsia="Times New Roman" w:hAnsi="Book Antiqua" w:cs="Courier New"/>
      <w:sz w:val="28"/>
      <w:szCs w:val="24"/>
    </w:rPr>
  </w:style>
  <w:style w:type="paragraph" w:styleId="PargrafodaLista">
    <w:name w:val="List Paragraph"/>
    <w:basedOn w:val="Normal"/>
    <w:uiPriority w:val="34"/>
    <w:qFormat/>
    <w:rsid w:val="00AF617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1D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02858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302858"/>
    <w:rPr>
      <w:sz w:val="24"/>
      <w:szCs w:val="24"/>
      <w:lang w:eastAsia="en-US"/>
    </w:rPr>
  </w:style>
  <w:style w:type="character" w:styleId="nfase">
    <w:name w:val="Emphasis"/>
    <w:uiPriority w:val="20"/>
    <w:qFormat/>
    <w:rsid w:val="00302858"/>
    <w:rPr>
      <w:i/>
      <w:iCs/>
    </w:rPr>
  </w:style>
  <w:style w:type="character" w:customStyle="1" w:styleId="hl">
    <w:name w:val="hl"/>
    <w:basedOn w:val="Fontepargpadro"/>
    <w:rsid w:val="00302858"/>
  </w:style>
  <w:style w:type="paragraph" w:styleId="Corpodetexto2">
    <w:name w:val="Body Text 2"/>
    <w:basedOn w:val="Normal"/>
    <w:link w:val="Corpodetexto2Char"/>
    <w:semiHidden/>
    <w:unhideWhenUsed/>
    <w:rsid w:val="00074D0E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link w:val="Corpodetexto2"/>
    <w:semiHidden/>
    <w:rsid w:val="00074D0E"/>
    <w:rPr>
      <w:sz w:val="24"/>
      <w:szCs w:val="24"/>
      <w:lang w:eastAsia="en-US"/>
    </w:rPr>
  </w:style>
  <w:style w:type="paragraph" w:customStyle="1" w:styleId="ParNormal">
    <w:name w:val="Par.Normal*"/>
    <w:basedOn w:val="Normal"/>
    <w:rsid w:val="00074D0E"/>
    <w:pPr>
      <w:autoSpaceDE w:val="0"/>
      <w:autoSpaceDN w:val="0"/>
      <w:spacing w:before="120" w:after="0" w:line="240" w:lineRule="auto"/>
      <w:ind w:firstLine="284"/>
      <w:jc w:val="both"/>
    </w:pPr>
    <w:rPr>
      <w:rFonts w:eastAsia="Times New Roman"/>
      <w:sz w:val="22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074D0E"/>
    <w:rPr>
      <w:rFonts w:ascii="Times New Roman" w:eastAsia="Times New Roman" w:hAnsi="Times New Roman" w:cs="Times New Roman"/>
    </w:rPr>
  </w:style>
  <w:style w:type="character" w:styleId="Refdecomentrio">
    <w:name w:val="annotation reference"/>
    <w:uiPriority w:val="99"/>
    <w:semiHidden/>
    <w:unhideWhenUsed/>
    <w:rsid w:val="00074D0E"/>
    <w:rPr>
      <w:sz w:val="16"/>
      <w:szCs w:val="16"/>
    </w:rPr>
  </w:style>
  <w:style w:type="character" w:customStyle="1" w:styleId="titulo1">
    <w:name w:val="titulo1"/>
    <w:rsid w:val="00074D0E"/>
    <w:rPr>
      <w:rFonts w:ascii="Arial" w:hAnsi="Arial" w:cs="Arial" w:hint="default"/>
      <w:b/>
      <w:b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texto1">
    <w:name w:val="texto1"/>
    <w:rsid w:val="00074D0E"/>
    <w:rPr>
      <w:rFonts w:ascii="Verdana" w:hAnsi="Verdana" w:hint="default"/>
      <w:strike w:val="0"/>
      <w:dstrike w:val="0"/>
      <w:color w:val="5D5D5D"/>
      <w:sz w:val="21"/>
      <w:szCs w:val="21"/>
      <w:u w:val="none"/>
      <w:effect w:val="none"/>
    </w:rPr>
  </w:style>
  <w:style w:type="character" w:customStyle="1" w:styleId="white">
    <w:name w:val="white"/>
    <w:basedOn w:val="Fontepargpadro"/>
    <w:rsid w:val="00074D0E"/>
  </w:style>
  <w:style w:type="character" w:customStyle="1" w:styleId="fonte01">
    <w:name w:val="fonte01"/>
    <w:rsid w:val="00074D0E"/>
    <w:rPr>
      <w:rFonts w:ascii="Verdana" w:hAnsi="Verdana" w:hint="default"/>
      <w:sz w:val="16"/>
      <w:szCs w:val="16"/>
    </w:rPr>
  </w:style>
  <w:style w:type="paragraph" w:customStyle="1" w:styleId="tj">
    <w:name w:val="tj"/>
    <w:basedOn w:val="Normal"/>
    <w:rsid w:val="0007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link w:val="Ttulo4"/>
    <w:uiPriority w:val="9"/>
    <w:semiHidden/>
    <w:rsid w:val="00E701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j1">
    <w:name w:val="pj1"/>
    <w:basedOn w:val="Normal"/>
    <w:rsid w:val="007844B2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pl1">
    <w:name w:val="pl1"/>
    <w:basedOn w:val="Normal"/>
    <w:rsid w:val="007844B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w1">
    <w:name w:val="nw1"/>
    <w:basedOn w:val="Fontepargpadro"/>
    <w:rsid w:val="007844B2"/>
  </w:style>
  <w:style w:type="character" w:customStyle="1" w:styleId="ff11">
    <w:name w:val="ff11"/>
    <w:rsid w:val="007844B2"/>
    <w:rPr>
      <w:rFonts w:ascii="ff1" w:hAnsi="ff1" w:hint="default"/>
    </w:rPr>
  </w:style>
  <w:style w:type="character" w:customStyle="1" w:styleId="ff21">
    <w:name w:val="ff21"/>
    <w:rsid w:val="007844B2"/>
    <w:rPr>
      <w:rFonts w:ascii="ff2" w:hAnsi="ff2" w:hint="default"/>
    </w:rPr>
  </w:style>
  <w:style w:type="paragraph" w:customStyle="1" w:styleId="Estilo">
    <w:name w:val="Estilo"/>
    <w:uiPriority w:val="99"/>
    <w:rsid w:val="002A4C0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D1372"/>
  </w:style>
  <w:style w:type="paragraph" w:customStyle="1" w:styleId="artigo">
    <w:name w:val="artigo"/>
    <w:basedOn w:val="Normal"/>
    <w:rsid w:val="00F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906">
                                          <w:marLeft w:val="150"/>
                                          <w:marRight w:val="15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0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0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1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6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9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37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8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4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94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20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25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24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49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2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15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2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8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58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67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61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27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24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3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63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50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10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88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89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avbbrasil.org.br" TargetMode="External"/><Relationship Id="rId1" Type="http://schemas.openxmlformats.org/officeDocument/2006/relationships/hyperlink" Target="http://www.avbbrasil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1660-4FD9-4D3C-8116-9A6899CB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Links>
    <vt:vector size="12" baseType="variant">
      <vt:variant>
        <vt:i4>6619147</vt:i4>
      </vt:variant>
      <vt:variant>
        <vt:i4>3</vt:i4>
      </vt:variant>
      <vt:variant>
        <vt:i4>0</vt:i4>
      </vt:variant>
      <vt:variant>
        <vt:i4>5</vt:i4>
      </vt:variant>
      <vt:variant>
        <vt:lpwstr>mailto:contato@avbbrasil.org.br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http://www.avbbrasil.org.br/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Vinicius</cp:lastModifiedBy>
  <cp:revision>2</cp:revision>
  <cp:lastPrinted>2015-04-18T20:07:00Z</cp:lastPrinted>
  <dcterms:created xsi:type="dcterms:W3CDTF">2015-04-18T20:09:00Z</dcterms:created>
  <dcterms:modified xsi:type="dcterms:W3CDTF">2015-04-18T20:09:00Z</dcterms:modified>
</cp:coreProperties>
</file>